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bCs/>
          <w:sz w:val="40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0"/>
          <w:szCs w:val="48"/>
          <w:vertAlign w:val="baseline"/>
          <w:lang w:val="en-US" w:eastAsia="zh-CN"/>
        </w:rPr>
        <w:t>年度招标采购代理服务采购项目报名表</w:t>
      </w:r>
    </w:p>
    <w:tbl>
      <w:tblPr>
        <w:tblStyle w:val="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94"/>
        <w:gridCol w:w="861"/>
        <w:gridCol w:w="2327"/>
        <w:gridCol w:w="199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绍兴市口腔医院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招标采购代理服务采购项目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SXSKQYY-2022-01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投标单位（人）名称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（或授权委托人）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联系电话/手机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投标报名费</w:t>
            </w:r>
          </w:p>
        </w:tc>
        <w:tc>
          <w:tcPr>
            <w:tcW w:w="318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0元</w:t>
            </w:r>
          </w:p>
        </w:tc>
        <w:tc>
          <w:tcPr>
            <w:tcW w:w="1997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投标保证金</w:t>
            </w:r>
          </w:p>
        </w:tc>
        <w:tc>
          <w:tcPr>
            <w:tcW w:w="1619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682" w:type="dxa"/>
            <w:gridSpan w:val="3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1997" w:type="dxa"/>
          </w:tcPr>
          <w:p>
            <w:pPr>
              <w:tabs>
                <w:tab w:val="left" w:pos="885"/>
              </w:tabs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1619" w:type="dxa"/>
          </w:tcPr>
          <w:p>
            <w:pPr>
              <w:tabs>
                <w:tab w:val="left" w:pos="885"/>
              </w:tabs>
              <w:spacing w:line="60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6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报名单位授权委托书（原件）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加盖公章</w:t>
            </w:r>
          </w:p>
        </w:tc>
        <w:tc>
          <w:tcPr>
            <w:tcW w:w="1619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6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报名者身份证复印件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复印件加盖公章</w:t>
            </w:r>
          </w:p>
        </w:tc>
        <w:tc>
          <w:tcPr>
            <w:tcW w:w="1619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6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报名单位营业执照（或事业单位法人登记证书或其他登记证明材料）复印件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复印件加盖公章</w:t>
            </w:r>
          </w:p>
        </w:tc>
        <w:tc>
          <w:tcPr>
            <w:tcW w:w="1619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6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未被列入“信用中国”（www.creditchina.gov.cn）失信被执行人、重大税收违法案件当事人名单证明材料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复印件加盖公章</w:t>
            </w:r>
          </w:p>
        </w:tc>
        <w:tc>
          <w:tcPr>
            <w:tcW w:w="1619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6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未被列入中国政府采购网（www.ccgp.gov.cn）政府采购严重违法失信行为记录名单证明材料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复印件加盖公章</w:t>
            </w:r>
          </w:p>
        </w:tc>
        <w:tc>
          <w:tcPr>
            <w:tcW w:w="1619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129" w:type="dxa"/>
            <w:gridSpan w:val="3"/>
          </w:tcPr>
          <w:p>
            <w:pPr>
              <w:spacing w:line="600" w:lineRule="auto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报名人（签字）：</w:t>
            </w:r>
          </w:p>
        </w:tc>
        <w:tc>
          <w:tcPr>
            <w:tcW w:w="2327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3616" w:type="dxa"/>
            <w:gridSpan w:val="2"/>
          </w:tcPr>
          <w:p>
            <w:pPr>
              <w:spacing w:line="600" w:lineRule="auto"/>
              <w:ind w:firstLine="630" w:firstLineChars="3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  月     日     时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85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0485F"/>
    <w:rsid w:val="0CC4162E"/>
    <w:rsid w:val="0F3172EF"/>
    <w:rsid w:val="32AC3CF9"/>
    <w:rsid w:val="34CA7859"/>
    <w:rsid w:val="38BD7586"/>
    <w:rsid w:val="3BDA35FB"/>
    <w:rsid w:val="3EE70700"/>
    <w:rsid w:val="4853652F"/>
    <w:rsid w:val="4A115C9B"/>
    <w:rsid w:val="4A620C97"/>
    <w:rsid w:val="4C81747D"/>
    <w:rsid w:val="4CAD211A"/>
    <w:rsid w:val="62955D97"/>
    <w:rsid w:val="65CB4A6D"/>
    <w:rsid w:val="65FF08BE"/>
    <w:rsid w:val="6B0F0C8F"/>
    <w:rsid w:val="6DDD35D0"/>
    <w:rsid w:val="6FF74CCA"/>
    <w:rsid w:val="7CD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2020-12-18T06:21:00Z</dcterms:created>
  <dc:creator>admin</dc:creator>
  <cp:lastModifiedBy>毛宇昕</cp:lastModifiedBy>
  <cp:lastPrinted>2021-10-28T07:36:00Z</cp:lastPrinted>
  <dcterms:modified xsi:type="dcterms:W3CDTF">2022-04-20T06:52:50Z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AEB6881A466645E98CA37EC56B9BB307</vt:lpwstr>
  </property>
</Properties>
</file>